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50827" w14:textId="77777777" w:rsidR="00375B6A" w:rsidRPr="00375B6A" w:rsidRDefault="00375B6A" w:rsidP="00375B6A">
      <w:pPr>
        <w:pStyle w:val="a3"/>
        <w:spacing w:after="0" w:line="240" w:lineRule="auto"/>
        <w:ind w:left="927"/>
        <w:jc w:val="right"/>
        <w:rPr>
          <w:rFonts w:ascii="Times New Roman" w:hAnsi="Times New Roman" w:cs="Times New Roman"/>
          <w:sz w:val="24"/>
          <w:szCs w:val="24"/>
        </w:rPr>
      </w:pPr>
      <w:r w:rsidRPr="00375B6A">
        <w:rPr>
          <w:rFonts w:ascii="Times New Roman" w:hAnsi="Times New Roman" w:cs="Times New Roman"/>
          <w:sz w:val="24"/>
          <w:szCs w:val="24"/>
        </w:rPr>
        <w:t xml:space="preserve">Раздаточный материал </w:t>
      </w:r>
    </w:p>
    <w:p w14:paraId="00467BBD" w14:textId="579EA7C8" w:rsidR="00375B6A" w:rsidRDefault="00375B6A" w:rsidP="00375B6A">
      <w:pPr>
        <w:pStyle w:val="a3"/>
        <w:spacing w:after="0" w:line="240" w:lineRule="auto"/>
        <w:ind w:left="927"/>
        <w:jc w:val="right"/>
        <w:rPr>
          <w:rFonts w:ascii="Times New Roman" w:hAnsi="Times New Roman" w:cs="Times New Roman"/>
          <w:sz w:val="24"/>
          <w:szCs w:val="24"/>
        </w:rPr>
      </w:pPr>
      <w:r w:rsidRPr="00375B6A">
        <w:rPr>
          <w:rFonts w:ascii="Times New Roman" w:hAnsi="Times New Roman" w:cs="Times New Roman"/>
          <w:sz w:val="24"/>
          <w:szCs w:val="24"/>
        </w:rPr>
        <w:t>к теме «</w:t>
      </w:r>
      <w:r>
        <w:rPr>
          <w:rFonts w:ascii="Times New Roman" w:hAnsi="Times New Roman" w:cs="Times New Roman"/>
          <w:sz w:val="24"/>
          <w:szCs w:val="24"/>
        </w:rPr>
        <w:t>Логические качества текста</w:t>
      </w:r>
      <w:r w:rsidRPr="00375B6A">
        <w:rPr>
          <w:rFonts w:ascii="Times New Roman" w:hAnsi="Times New Roman" w:cs="Times New Roman"/>
          <w:sz w:val="24"/>
          <w:szCs w:val="24"/>
        </w:rPr>
        <w:t>»</w:t>
      </w:r>
    </w:p>
    <w:p w14:paraId="5D94B15E" w14:textId="77777777" w:rsidR="00375B6A" w:rsidRPr="00375B6A" w:rsidRDefault="00375B6A" w:rsidP="00375B6A">
      <w:pPr>
        <w:pStyle w:val="a3"/>
        <w:spacing w:after="0" w:line="240" w:lineRule="auto"/>
        <w:ind w:left="927"/>
        <w:jc w:val="center"/>
        <w:rPr>
          <w:rFonts w:ascii="Times New Roman" w:hAnsi="Times New Roman" w:cs="Times New Roman"/>
          <w:sz w:val="24"/>
          <w:szCs w:val="24"/>
        </w:rPr>
      </w:pPr>
    </w:p>
    <w:p w14:paraId="07FA90DA" w14:textId="77777777" w:rsidR="00046C74" w:rsidRPr="00826E86" w:rsidRDefault="00673762" w:rsidP="0093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E86">
        <w:rPr>
          <w:rFonts w:ascii="Times New Roman" w:hAnsi="Times New Roman" w:cs="Times New Roman"/>
          <w:sz w:val="24"/>
          <w:szCs w:val="24"/>
        </w:rPr>
        <w:t>Богат растительный и животный мир заказника.</w:t>
      </w:r>
    </w:p>
    <w:p w14:paraId="3293ABD3" w14:textId="77777777" w:rsidR="00673762" w:rsidRDefault="00673762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редких растений в областном заказнике отмечены виды семейства орхидных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гудайера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ползучая,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двулистная,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пальчатокоренники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пятнистый и мясо-красный. В еловых лесах растет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линнея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северная – типичный вид таежных лесов. Болотные урочища заказника привлекают многих птиц. На территории гнездятся и останавливаются на пролете стаи серых журавлей. Из охотничьих видов птиц здесь обычны тетерев, рябчик, чирок-свистунок, вальдшнеп и др. Труднодоступные болотистые места заказника являются естественными убежищами для крупных млекопитающих – лосей,</w:t>
      </w:r>
      <w:r w:rsidRPr="00673762">
        <w:rPr>
          <w:rFonts w:ascii="Times New Roman" w:hAnsi="Times New Roman" w:cs="Times New Roman"/>
          <w:sz w:val="24"/>
          <w:szCs w:val="24"/>
        </w:rPr>
        <w:t xml:space="preserve"> кабанов, косуль. </w:t>
      </w:r>
      <w:r>
        <w:rPr>
          <w:rFonts w:ascii="Times New Roman" w:hAnsi="Times New Roman" w:cs="Times New Roman"/>
          <w:sz w:val="24"/>
          <w:szCs w:val="24"/>
        </w:rPr>
        <w:t>Помимо этого, в этих местах активно действовало партизанское движение.</w:t>
      </w:r>
    </w:p>
    <w:p w14:paraId="66339312" w14:textId="77777777" w:rsidR="00673762" w:rsidRPr="00673762" w:rsidRDefault="00673762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словам ветеранов коммунистического движения, в нашей стране существовало три Конституции: сталинская, брежневская и нынешняя. Та, сто существует сейчас, была «принята под канонады расстрела Белого дома</w:t>
      </w:r>
      <w:r w:rsidRPr="00673762">
        <w:rPr>
          <w:rFonts w:ascii="Times New Roman" w:hAnsi="Times New Roman" w:cs="Times New Roman"/>
          <w:sz w:val="24"/>
          <w:szCs w:val="24"/>
        </w:rPr>
        <w:t>”, но, несмотря на это, не соблюдает никаких прав человека и тем более его свобод.</w:t>
      </w:r>
    </w:p>
    <w:p w14:paraId="639DF613" w14:textId="77777777" w:rsidR="001D3316" w:rsidRDefault="00673762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реках Якутии еще окончательно не образовался устойчивый ледовый покров, а жители прибрежных населенных пунктов, стараясь перебраться на другой берег, создают угрозу не только своей жизни, но и проблемы спасателям МЧС. Каждый год в этот период одной из главных проблем, стоящих перед спасателями, становится вызволение из ледового плена рыбаков и охотников. Так, совсем недавно</w:t>
      </w:r>
      <w:r w:rsidR="001D3316">
        <w:rPr>
          <w:rFonts w:ascii="Times New Roman" w:hAnsi="Times New Roman" w:cs="Times New Roman"/>
          <w:sz w:val="24"/>
          <w:szCs w:val="24"/>
        </w:rPr>
        <w:t xml:space="preserve"> пропал без вести директор одной из школ, везший по реке в деревню зарплату.</w:t>
      </w:r>
    </w:p>
    <w:p w14:paraId="3DF61D41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расследованию дела подключилась ФСБ, поскольку дело происходило в период атаки на башни Всемирного торгового центра. Наш преступник оказался не камикадзе, но суд все равно приговорил его к пяти годам и двум месяцам в исправительной колонии общего режима.</w:t>
      </w:r>
    </w:p>
    <w:p w14:paraId="25CD251A" w14:textId="77777777" w:rsidR="001D3316" w:rsidRPr="00826E8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26E86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826E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6E86">
        <w:rPr>
          <w:rFonts w:ascii="Times New Roman" w:hAnsi="Times New Roman" w:cs="Times New Roman"/>
          <w:sz w:val="24"/>
          <w:szCs w:val="24"/>
          <w:u w:val="single"/>
        </w:rPr>
        <w:t>Борьба идет в четырех возрастных группах: 12, 14, 18 лет, и возрастная группа.</w:t>
      </w:r>
    </w:p>
    <w:p w14:paraId="4A150BCB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Годами собираемые кучи металлолома на 50-60 % состоят из резины, бетона, бревен.</w:t>
      </w:r>
    </w:p>
    <w:p w14:paraId="2472512D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 мы говорим о патриотизме, мы должны помнить, что мы – лучше всех. С чего начинается родина? Мы лучше всех в своем дворе, на своей улице, мы лучше всех в своем городе, мы лучше всех в своей области, а наша область – лучше всех.</w:t>
      </w:r>
    </w:p>
    <w:p w14:paraId="50A0EA70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Издавна осенью подводили итоги своей проделанной работы за лето, играли свадьбы.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Батыревском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районном доме культуры проведен традиционный осенний детский бал «Прощай, золотая осень</w:t>
      </w:r>
      <w:r w:rsidRPr="001D331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EA247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Граждане стремятся приукрасить </w:t>
      </w:r>
      <w:r w:rsidRPr="001D331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лесную красавицу</w:t>
      </w:r>
      <w:r w:rsidRPr="001D3316">
        <w:rPr>
          <w:rFonts w:ascii="Times New Roman" w:hAnsi="Times New Roman" w:cs="Times New Roman"/>
          <w:sz w:val="24"/>
          <w:szCs w:val="24"/>
        </w:rPr>
        <w:t>” множеством, порой, небезопасных в противопожарном смысле украшений.</w:t>
      </w:r>
      <w:r>
        <w:rPr>
          <w:rFonts w:ascii="Times New Roman" w:hAnsi="Times New Roman" w:cs="Times New Roman"/>
          <w:sz w:val="24"/>
          <w:szCs w:val="24"/>
        </w:rPr>
        <w:t xml:space="preserve"> Пожарные напоминают, что на елку нельзя вешать фейерверки, бенгальские огни, хлопушки. Не рекомендуется укладывать под елку искусственный снег в качестве ваты.</w:t>
      </w:r>
    </w:p>
    <w:p w14:paraId="0BB46499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наступлением весны в области начнут проводиться масштабные мероприятия по отстрелу волков и зверушек.</w:t>
      </w:r>
    </w:p>
    <w:p w14:paraId="2283FD27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 признаки заболевания: лихорадка, общая интоксикация</w:t>
      </w:r>
      <w:r w:rsidRPr="001D3316">
        <w:rPr>
          <w:rFonts w:ascii="Times New Roman" w:hAnsi="Times New Roman" w:cs="Times New Roman"/>
          <w:sz w:val="24"/>
          <w:szCs w:val="24"/>
        </w:rPr>
        <w:t>, головная боль в пояснице и в животе.</w:t>
      </w:r>
    </w:p>
    <w:p w14:paraId="3C938428" w14:textId="77777777" w:rsidR="001D331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 показывает, что 1 апреля может застать человека в самых необычных местах, даже в простом трамвае.</w:t>
      </w:r>
    </w:p>
    <w:p w14:paraId="0241B4D9" w14:textId="77777777" w:rsidR="001D3316" w:rsidRPr="004305CA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5-7 декабря в Кировской области будет находиться делегация мастеров искусств г. Москвы. В составе делегации: киноактеры, народные артисты СССР и РФ О. Стриженов, К. Лучко, Р. Маркова, Е. Жариков, Н. Гвоздикова; композитор, лауреат Государственной премии 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капитан сборной России по спортивной гимнастике, четырехкратный олимпийский чемпион А. Немов; </w:t>
      </w:r>
      <w:r w:rsidRPr="004305CA">
        <w:rPr>
          <w:rFonts w:ascii="Times New Roman" w:hAnsi="Times New Roman" w:cs="Times New Roman"/>
        </w:rPr>
        <w:t>генерал-лейтенант казачьих войск О.В. Скачков и другие.</w:t>
      </w:r>
    </w:p>
    <w:p w14:paraId="2DC392CB" w14:textId="77777777" w:rsidR="004305CA" w:rsidRPr="00826E86" w:rsidRDefault="001D331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4305CA">
        <w:rPr>
          <w:rFonts w:ascii="Times New Roman" w:hAnsi="Times New Roman" w:cs="Times New Roman"/>
        </w:rPr>
        <w:t>9.</w:t>
      </w:r>
      <w:r w:rsidR="00826E86">
        <w:rPr>
          <w:rFonts w:ascii="Times New Roman" w:hAnsi="Times New Roman" w:cs="Times New Roman"/>
        </w:rPr>
        <w:t xml:space="preserve"> </w:t>
      </w:r>
      <w:r w:rsidRPr="004305CA">
        <w:rPr>
          <w:rFonts w:ascii="Times New Roman" w:hAnsi="Times New Roman" w:cs="Times New Roman"/>
        </w:rPr>
        <w:t>Следующие родительские субботы для русских</w:t>
      </w:r>
      <w:r w:rsidR="004305CA" w:rsidRPr="004305CA">
        <w:rPr>
          <w:rFonts w:ascii="Times New Roman" w:hAnsi="Times New Roman" w:cs="Times New Roman"/>
        </w:rPr>
        <w:t xml:space="preserve"> в этом году выпадают на 25 марта, 1 и 8 апреля. В эти дни каждый верующий должен обязательно прийти в церковь и принять участие в </w:t>
      </w:r>
      <w:r w:rsidR="004305CA" w:rsidRPr="004305CA">
        <w:rPr>
          <w:rFonts w:ascii="Times New Roman" w:hAnsi="Times New Roman" w:cs="Times New Roman"/>
        </w:rPr>
        <w:lastRenderedPageBreak/>
        <w:t xml:space="preserve">общей соборной молитве об умерших родителях. Кроме того, в храмах можно будет заказать </w:t>
      </w:r>
      <w:r w:rsidR="004305CA" w:rsidRPr="00826E86">
        <w:rPr>
          <w:rFonts w:ascii="Times New Roman" w:hAnsi="Times New Roman" w:cs="Times New Roman"/>
          <w:u w:val="single"/>
        </w:rPr>
        <w:t>поминание еще живых родителей.</w:t>
      </w:r>
      <w:r w:rsidR="00826E86">
        <w:rPr>
          <w:rFonts w:ascii="Times New Roman" w:hAnsi="Times New Roman" w:cs="Times New Roman"/>
          <w:u w:val="single"/>
        </w:rPr>
        <w:t>______________________________________________________</w:t>
      </w:r>
    </w:p>
    <w:p w14:paraId="42E344CC" w14:textId="77777777" w:rsidR="00673762" w:rsidRPr="00826E86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t>1.</w:t>
      </w:r>
      <w:r w:rsidR="00673762">
        <w:rPr>
          <w:rFonts w:ascii="Times New Roman" w:hAnsi="Times New Roman" w:cs="Times New Roman"/>
          <w:sz w:val="24"/>
          <w:szCs w:val="24"/>
        </w:rPr>
        <w:t xml:space="preserve"> </w:t>
      </w:r>
      <w:r w:rsidRPr="00826E86">
        <w:rPr>
          <w:rFonts w:ascii="Times New Roman" w:hAnsi="Times New Roman" w:cs="Times New Roman"/>
          <w:i/>
          <w:sz w:val="24"/>
          <w:szCs w:val="24"/>
        </w:rPr>
        <w:t>Сегодня утром в деревне Зайцево Белевского района сгорел частный дом, в пожаре погибла его хозяйка.</w:t>
      </w:r>
    </w:p>
    <w:p w14:paraId="23D328CB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районе деревни Зайцево сейчас находятся более полусотни поисковиков из Ленинского,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Тепло-Огаревского,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районов и города Тулы. Они проводят в окрестностях населенного пункта поиск остатков воинов, погибших в годы Великой отечественной войны.</w:t>
      </w:r>
    </w:p>
    <w:p w14:paraId="76D0AFB0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 проведения Дня охраны труда будет заключаться в том, что специальная комиссия, в состав которой войдут заместители начальников, инженерно-технические работники и уполномоченные лица по охране труда организации, будет проверять порядок проведения Дней охраны труда.</w:t>
      </w:r>
    </w:p>
    <w:p w14:paraId="3EF0D8C4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3.Так в Октябрьском и Ленинском районах погибли два человека, беспечность которых стала причиной не только их собственной гибели, но и повлекла за собой смерть маленькой девочки.</w:t>
      </w:r>
    </w:p>
    <w:p w14:paraId="38B8AB59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Здание телятника на 100 голов 1958 года постройки было списано с баланса. Но телята в нем до последнего времени все же содержались. Однако первого апреля пришлось их всех пустить под нож по причине гибели во время пожара.</w:t>
      </w:r>
    </w:p>
    <w:p w14:paraId="1F924E80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Училище киномехаников выпустило более тридцати тысяч специалистов. Теперь эта профессия не столь популярна, но в музее память о легендарной эпохе кино сохранится. Главное, чтобы она была востребована.</w:t>
      </w:r>
    </w:p>
    <w:p w14:paraId="4ADA3DD2" w14:textId="77777777" w:rsidR="004305CA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 внешности Аллы Георгиевны не было ничего, что могло бы выдать ее принадлежность к столь ответственному посту: ни строгого дорогого костюма деловой женщины, ни прямой директорской осанки, ни серьезного выражения лица, ни изучающего взгляда. Но выдали ее глаза (таких глаз я не видел ни у кого из работников Дворца)</w:t>
      </w:r>
      <w:r w:rsidRPr="004305CA">
        <w:rPr>
          <w:rFonts w:ascii="Times New Roman" w:hAnsi="Times New Roman" w:cs="Times New Roman"/>
          <w:sz w:val="24"/>
          <w:szCs w:val="24"/>
        </w:rPr>
        <w:t xml:space="preserve">, в них был огонь искренней доброжелательности, интереса или даже скорее детского любопытства. </w:t>
      </w:r>
      <w:r>
        <w:rPr>
          <w:rFonts w:ascii="Times New Roman" w:hAnsi="Times New Roman" w:cs="Times New Roman"/>
          <w:sz w:val="24"/>
          <w:szCs w:val="24"/>
        </w:rPr>
        <w:t>Такие глаза бывают у людей, которых очень ценят. Они, как правило, занимаются любимым делом и отдаются ему полностью – это счастливые люди, редко думающие о своем счастье.</w:t>
      </w:r>
    </w:p>
    <w:p w14:paraId="31827968" w14:textId="77777777" w:rsidR="004305CA" w:rsidRPr="00826E86" w:rsidRDefault="004305CA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26E86">
        <w:rPr>
          <w:rFonts w:ascii="Times New Roman" w:hAnsi="Times New Roman" w:cs="Times New Roman"/>
          <w:sz w:val="24"/>
          <w:szCs w:val="24"/>
        </w:rPr>
        <w:t xml:space="preserve"> </w:t>
      </w:r>
      <w:r w:rsidR="00665A25" w:rsidRPr="00826E86">
        <w:rPr>
          <w:rFonts w:ascii="Times New Roman" w:hAnsi="Times New Roman" w:cs="Times New Roman"/>
          <w:i/>
          <w:sz w:val="24"/>
          <w:szCs w:val="24"/>
        </w:rPr>
        <w:t>14 октября в Орле пройдет очередная осенняя ярмарка</w:t>
      </w:r>
    </w:p>
    <w:p w14:paraId="757855A2" w14:textId="77777777" w:rsidR="00665A25" w:rsidRPr="0093681E" w:rsidRDefault="00665A25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Покупателям как всегда будет предоставлен широкий ассортимент продовольственных и промышленных товаров. Особенность осенней ярмарки – широкий </w:t>
      </w:r>
      <w:r w:rsidRPr="0093681E">
        <w:rPr>
          <w:rFonts w:ascii="Times New Roman" w:hAnsi="Times New Roman" w:cs="Times New Roman"/>
          <w:sz w:val="24"/>
          <w:szCs w:val="24"/>
          <w:u w:val="single"/>
        </w:rPr>
        <w:t>выбор продовольственных и промышленных товаров.</w:t>
      </w:r>
      <w:r w:rsidR="0093681E"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</w:p>
    <w:p w14:paraId="247A134D" w14:textId="77777777" w:rsidR="002568F1" w:rsidRDefault="002568F1" w:rsidP="009368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ЧЕЛОВЕК-МЕТАЛЛ</w:t>
      </w:r>
    </w:p>
    <w:p w14:paraId="7A4336BA" w14:textId="77777777" w:rsidR="002568F1" w:rsidRPr="0093681E" w:rsidRDefault="002568F1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отношению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Дремову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уместно говорить, наверное, о преданности профессии. Не о любви. Как можно любить слезы, горе, раны, усталость, тяжелый моральный и физический труд? И невысокую зарплату? Не оптимистом в этой профессии быть нельзя. Как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Дремов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врачом он стал совершенно случайно. Похоже, это было удачное стечение обстоятельств, что он, способный рабочий – слесарь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паровозно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-ремонтного завода, имеющий дело с железками, вдруг решил учиться дальше и нашел себя в профессии врача. Знание этих самых железок пригодилось потом в травматологии. Сколько он </w:t>
      </w:r>
      <w:r w:rsidRPr="002568F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начинил</w:t>
      </w:r>
      <w:r w:rsidRPr="002568F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«починил</w:t>
      </w:r>
      <w:r w:rsidRPr="002568F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этим железом! Страшно подумать – почти восемь с половиной тысяч (!) сибиряков он поднял на ноги за 33 года работы в травматологии. </w:t>
      </w:r>
      <w:r w:rsidRPr="0093681E">
        <w:rPr>
          <w:rFonts w:ascii="Times New Roman" w:hAnsi="Times New Roman" w:cs="Times New Roman"/>
          <w:sz w:val="24"/>
          <w:szCs w:val="24"/>
          <w:u w:val="single"/>
        </w:rPr>
        <w:t>Здорово, что есть на свете такие врачи, которые помогут в трудную минуту.</w:t>
      </w:r>
      <w:r w:rsidR="0093681E">
        <w:rPr>
          <w:rFonts w:ascii="Times New Roman" w:hAnsi="Times New Roman" w:cs="Times New Roman"/>
          <w:sz w:val="24"/>
          <w:szCs w:val="24"/>
          <w:u w:val="single"/>
        </w:rPr>
        <w:t>___________</w:t>
      </w:r>
    </w:p>
    <w:bookmarkEnd w:id="0"/>
    <w:p w14:paraId="7F9781E4" w14:textId="77777777" w:rsidR="002568F1" w:rsidRDefault="002568F1" w:rsidP="009368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ЗЕЛЕНЫЙ ЗМИЙ ПРОТИВ ФИОЛЕТОВОЙ ОБЕЗЬЯНЫ</w:t>
      </w:r>
    </w:p>
    <w:p w14:paraId="725EFFA3" w14:textId="77777777" w:rsidR="002568F1" w:rsidRDefault="002568F1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новогодних праздников врачи Новосибирского наркологического диспансера ожидают увеличение потока клиентов в два раза. </w:t>
      </w:r>
    </w:p>
    <w:p w14:paraId="4181FB23" w14:textId="77777777" w:rsidR="002568F1" w:rsidRPr="00375B6A" w:rsidRDefault="002568F1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обычно любителей зеленого змия ежедневно поступает 6-7, то в середине января их будет 14-15. По словам заместителя главного врача диспансера по экспертной работе Ларисы Шереметьевой, именно этот период «благоприятен для запоя</w:t>
      </w:r>
      <w:r w:rsidRPr="002568F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тогда как непосредственно во время новогодних праздников наступает традиционное затишье. В </w:t>
      </w:r>
      <w:r>
        <w:rPr>
          <w:rFonts w:ascii="Times New Roman" w:hAnsi="Times New Roman" w:cs="Times New Roman"/>
          <w:sz w:val="24"/>
          <w:szCs w:val="24"/>
        </w:rPr>
        <w:lastRenderedPageBreak/>
        <w:t>основном люди попадают в диспансер не с алкогольным синдромом (белая горячка)</w:t>
      </w:r>
      <w:r w:rsidRPr="002568F1">
        <w:rPr>
          <w:rFonts w:ascii="Times New Roman" w:hAnsi="Times New Roman" w:cs="Times New Roman"/>
          <w:sz w:val="24"/>
          <w:szCs w:val="24"/>
        </w:rPr>
        <w:t>, а с отравлениями, связанными с употреблениями некачественных спиртных напитков.</w:t>
      </w:r>
    </w:p>
    <w:p w14:paraId="328C4F59" w14:textId="77777777" w:rsidR="0093681E" w:rsidRDefault="0093681E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CCD6CF" w14:textId="77777777" w:rsidR="002568F1" w:rsidRPr="00375B6A" w:rsidRDefault="002568F1" w:rsidP="009368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75B6A">
        <w:rPr>
          <w:rFonts w:ascii="Times New Roman" w:hAnsi="Times New Roman" w:cs="Times New Roman"/>
          <w:sz w:val="24"/>
          <w:szCs w:val="24"/>
        </w:rPr>
        <w:t>***</w:t>
      </w:r>
    </w:p>
    <w:p w14:paraId="0C599600" w14:textId="77777777" w:rsidR="002568F1" w:rsidRPr="00826E86" w:rsidRDefault="00826E8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6E86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2568F1" w:rsidRPr="00826E86">
        <w:rPr>
          <w:rFonts w:ascii="Times New Roman" w:hAnsi="Times New Roman" w:cs="Times New Roman"/>
          <w:i/>
          <w:sz w:val="24"/>
          <w:szCs w:val="24"/>
        </w:rPr>
        <w:t>Встречались ли вы с немцами лицом к лицу? Как это произошло?</w:t>
      </w:r>
    </w:p>
    <w:p w14:paraId="63DC2676" w14:textId="77777777" w:rsidR="002568F1" w:rsidRPr="002568F1" w:rsidRDefault="00826E8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568F1">
        <w:rPr>
          <w:rFonts w:ascii="Times New Roman" w:hAnsi="Times New Roman" w:cs="Times New Roman"/>
          <w:sz w:val="24"/>
          <w:szCs w:val="24"/>
        </w:rPr>
        <w:t>Летом 1943 года нас перебросили под Солнцево. Немец пошел в наступление, и наша батарея оказалась в окружении. Мы рассеялись группами кто куда, но многим не удалось избежать плена, в том числе мне. На отправили в концлагерь в Конотопе</w:t>
      </w:r>
      <w:r w:rsidR="002568F1" w:rsidRPr="002568F1">
        <w:rPr>
          <w:rFonts w:ascii="Times New Roman" w:hAnsi="Times New Roman" w:cs="Times New Roman"/>
          <w:sz w:val="24"/>
          <w:szCs w:val="24"/>
        </w:rPr>
        <w:t>, на Украине, а потом в город Киль в Германии.</w:t>
      </w:r>
    </w:p>
    <w:p w14:paraId="0FBC5A02" w14:textId="77777777" w:rsidR="002568F1" w:rsidRPr="00826E86" w:rsidRDefault="00826E8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6E86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2568F1" w:rsidRPr="00826E86">
        <w:rPr>
          <w:rFonts w:ascii="Times New Roman" w:hAnsi="Times New Roman" w:cs="Times New Roman"/>
          <w:i/>
          <w:sz w:val="24"/>
          <w:szCs w:val="24"/>
        </w:rPr>
        <w:t>А когда для вас наступила победа?</w:t>
      </w:r>
    </w:p>
    <w:p w14:paraId="47D5A9BC" w14:textId="77777777" w:rsidR="002568F1" w:rsidRPr="002568F1" w:rsidRDefault="00826E86" w:rsidP="009368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568F1">
        <w:rPr>
          <w:rFonts w:ascii="Times New Roman" w:hAnsi="Times New Roman" w:cs="Times New Roman"/>
          <w:sz w:val="24"/>
          <w:szCs w:val="24"/>
        </w:rPr>
        <w:t xml:space="preserve">Не помню. Году в 1944-45: однажды мы пришли утром на работу, а уже никого из конвоиров нет. Это англичане нас освободили из плена, потом забрали в село, стали хорошо кормить. Тогда же я попал во Вторую бронетанковую армию в </w:t>
      </w:r>
      <w:proofErr w:type="spellStart"/>
      <w:r w:rsidR="002568F1">
        <w:rPr>
          <w:rFonts w:ascii="Times New Roman" w:hAnsi="Times New Roman" w:cs="Times New Roman"/>
          <w:sz w:val="24"/>
          <w:szCs w:val="24"/>
        </w:rPr>
        <w:t>автополк</w:t>
      </w:r>
      <w:proofErr w:type="spellEnd"/>
      <w:r w:rsidR="002568F1">
        <w:rPr>
          <w:rFonts w:ascii="Times New Roman" w:hAnsi="Times New Roman" w:cs="Times New Roman"/>
          <w:sz w:val="24"/>
          <w:szCs w:val="24"/>
        </w:rPr>
        <w:t>, который снабжал армию продуктами и горючим.</w:t>
      </w:r>
    </w:p>
    <w:p w14:paraId="6ADD752D" w14:textId="77777777" w:rsidR="002568F1" w:rsidRPr="002568F1" w:rsidRDefault="002568F1" w:rsidP="00936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68F1" w:rsidRPr="002568F1" w:rsidSect="00150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2646A"/>
    <w:multiLevelType w:val="hybridMultilevel"/>
    <w:tmpl w:val="D4F44F88"/>
    <w:lvl w:ilvl="0" w:tplc="DCA2B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C74"/>
    <w:rsid w:val="00046C74"/>
    <w:rsid w:val="00150133"/>
    <w:rsid w:val="001D3316"/>
    <w:rsid w:val="002568F1"/>
    <w:rsid w:val="00375B6A"/>
    <w:rsid w:val="004305CA"/>
    <w:rsid w:val="00665A25"/>
    <w:rsid w:val="00673762"/>
    <w:rsid w:val="00826E86"/>
    <w:rsid w:val="0093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EFB5"/>
  <w15:docId w15:val="{8322A4D5-7F9E-4480-8A97-9459C147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0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Пользователь</cp:lastModifiedBy>
  <cp:revision>7</cp:revision>
  <dcterms:created xsi:type="dcterms:W3CDTF">2014-10-22T15:03:00Z</dcterms:created>
  <dcterms:modified xsi:type="dcterms:W3CDTF">2024-02-20T05:27:00Z</dcterms:modified>
</cp:coreProperties>
</file>